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41" w:rsidRPr="006C646C" w:rsidRDefault="00A92FE0" w:rsidP="006C646C">
      <w:pPr>
        <w:jc w:val="center"/>
        <w:rPr>
          <w:rFonts w:ascii="方正小标宋简体" w:eastAsia="方正小标宋简体"/>
          <w:sz w:val="36"/>
          <w:szCs w:val="36"/>
        </w:rPr>
      </w:pPr>
      <w:r w:rsidRPr="006C646C">
        <w:rPr>
          <w:rFonts w:ascii="方正小标宋简体" w:eastAsia="方正小标宋简体" w:hint="eastAsia"/>
          <w:sz w:val="36"/>
          <w:szCs w:val="36"/>
        </w:rPr>
        <w:t>关于开展2015年专业技术职务聘任工作的预通知</w:t>
      </w:r>
    </w:p>
    <w:p w:rsidR="006C646C" w:rsidRDefault="006C646C">
      <w:pPr>
        <w:rPr>
          <w:rFonts w:ascii="楷体_GB2312" w:eastAsia="楷体_GB2312"/>
          <w:sz w:val="32"/>
          <w:szCs w:val="32"/>
        </w:rPr>
      </w:pPr>
    </w:p>
    <w:p w:rsidR="00A92FE0" w:rsidRPr="006C646C" w:rsidRDefault="00A92FE0">
      <w:pPr>
        <w:rPr>
          <w:rFonts w:ascii="楷体_GB2312" w:eastAsia="楷体_GB2312"/>
          <w:sz w:val="32"/>
          <w:szCs w:val="32"/>
        </w:rPr>
      </w:pPr>
      <w:r w:rsidRPr="006C646C">
        <w:rPr>
          <w:rFonts w:ascii="楷体_GB2312" w:eastAsia="楷体_GB2312" w:hint="eastAsia"/>
          <w:sz w:val="32"/>
          <w:szCs w:val="32"/>
        </w:rPr>
        <w:t>学校各单位：</w:t>
      </w:r>
    </w:p>
    <w:p w:rsidR="006C646C" w:rsidRDefault="00A92FE0" w:rsidP="006C646C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6C646C">
        <w:rPr>
          <w:rFonts w:ascii="楷体_GB2312" w:eastAsia="楷体_GB2312" w:hint="eastAsia"/>
          <w:sz w:val="32"/>
          <w:szCs w:val="32"/>
        </w:rPr>
        <w:t>根据工作</w:t>
      </w:r>
      <w:r w:rsidR="00ED2746">
        <w:rPr>
          <w:rFonts w:ascii="楷体_GB2312" w:eastAsia="楷体_GB2312" w:hint="eastAsia"/>
          <w:sz w:val="32"/>
          <w:szCs w:val="32"/>
        </w:rPr>
        <w:t>安排</w:t>
      </w:r>
      <w:r w:rsidR="00B06B10" w:rsidRPr="006C646C">
        <w:rPr>
          <w:rFonts w:ascii="楷体_GB2312" w:eastAsia="楷体_GB2312" w:hint="eastAsia"/>
          <w:sz w:val="32"/>
          <w:szCs w:val="32"/>
        </w:rPr>
        <w:t>，学校将于下学期开展本年度</w:t>
      </w:r>
      <w:r w:rsidRPr="006C646C">
        <w:rPr>
          <w:rFonts w:ascii="楷体_GB2312" w:eastAsia="楷体_GB2312" w:hint="eastAsia"/>
          <w:sz w:val="32"/>
          <w:szCs w:val="32"/>
        </w:rPr>
        <w:t>专业技术职务聘任工作，正式的通知文件将于</w:t>
      </w:r>
      <w:r w:rsidR="00B06B10" w:rsidRPr="006C646C">
        <w:rPr>
          <w:rFonts w:ascii="楷体_GB2312" w:eastAsia="楷体_GB2312" w:hint="eastAsia"/>
          <w:sz w:val="32"/>
          <w:szCs w:val="32"/>
        </w:rPr>
        <w:t>下学期初</w:t>
      </w:r>
      <w:r w:rsidR="000F5FF9" w:rsidRPr="006C646C">
        <w:rPr>
          <w:rFonts w:ascii="楷体_GB2312" w:eastAsia="楷体_GB2312" w:hint="eastAsia"/>
          <w:sz w:val="32"/>
          <w:szCs w:val="32"/>
        </w:rPr>
        <w:t>发布，教师向</w:t>
      </w:r>
      <w:r w:rsidR="006C646C">
        <w:rPr>
          <w:rFonts w:ascii="楷体_GB2312" w:eastAsia="楷体_GB2312" w:hint="eastAsia"/>
          <w:sz w:val="32"/>
          <w:szCs w:val="32"/>
        </w:rPr>
        <w:t>本</w:t>
      </w:r>
      <w:r w:rsidR="000F5FF9" w:rsidRPr="006C646C">
        <w:rPr>
          <w:rFonts w:ascii="楷体_GB2312" w:eastAsia="楷体_GB2312" w:hint="eastAsia"/>
          <w:sz w:val="32"/>
          <w:szCs w:val="32"/>
        </w:rPr>
        <w:t>单位提交评审材料的时间预定为9月9日之前。</w:t>
      </w:r>
      <w:r w:rsidR="00B06B10" w:rsidRPr="006C646C">
        <w:rPr>
          <w:rFonts w:ascii="楷体_GB2312" w:eastAsia="楷体_GB2312" w:hint="eastAsia"/>
          <w:sz w:val="32"/>
          <w:szCs w:val="32"/>
        </w:rPr>
        <w:t>为了便于</w:t>
      </w:r>
      <w:r w:rsidR="00ED2746">
        <w:rPr>
          <w:rFonts w:ascii="楷体_GB2312" w:eastAsia="楷体_GB2312" w:hint="eastAsia"/>
          <w:sz w:val="32"/>
          <w:szCs w:val="32"/>
        </w:rPr>
        <w:t>拟</w:t>
      </w:r>
      <w:r w:rsidR="00137015">
        <w:rPr>
          <w:rFonts w:ascii="楷体_GB2312" w:eastAsia="楷体_GB2312" w:hint="eastAsia"/>
          <w:sz w:val="32"/>
          <w:szCs w:val="32"/>
        </w:rPr>
        <w:t>参加本年度专业技术职务评聘</w:t>
      </w:r>
      <w:r w:rsidR="00B06B10" w:rsidRPr="006C646C">
        <w:rPr>
          <w:rFonts w:ascii="楷体_GB2312" w:eastAsia="楷体_GB2312" w:hint="eastAsia"/>
          <w:sz w:val="32"/>
          <w:szCs w:val="32"/>
        </w:rPr>
        <w:t>的教职工利用假期准备相关材料，特</w:t>
      </w:r>
      <w:proofErr w:type="gramStart"/>
      <w:r w:rsidR="00B06B10" w:rsidRPr="006C646C">
        <w:rPr>
          <w:rFonts w:ascii="楷体_GB2312" w:eastAsia="楷体_GB2312" w:hint="eastAsia"/>
          <w:sz w:val="32"/>
          <w:szCs w:val="32"/>
        </w:rPr>
        <w:t>发布此预</w:t>
      </w:r>
      <w:r w:rsidR="000F5FF9" w:rsidRPr="006C646C">
        <w:rPr>
          <w:rFonts w:ascii="楷体_GB2312" w:eastAsia="楷体_GB2312" w:hint="eastAsia"/>
          <w:sz w:val="32"/>
          <w:szCs w:val="32"/>
        </w:rPr>
        <w:t>通知</w:t>
      </w:r>
      <w:proofErr w:type="gramEnd"/>
      <w:r w:rsidR="000F5FF9" w:rsidRPr="006C646C">
        <w:rPr>
          <w:rFonts w:ascii="楷体_GB2312" w:eastAsia="楷体_GB2312" w:hint="eastAsia"/>
          <w:sz w:val="32"/>
          <w:szCs w:val="32"/>
        </w:rPr>
        <w:t>。</w:t>
      </w:r>
    </w:p>
    <w:p w:rsidR="000F5FF9" w:rsidRPr="006C646C" w:rsidRDefault="00B06B10" w:rsidP="006C646C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6C646C">
        <w:rPr>
          <w:rFonts w:ascii="楷体_GB2312" w:eastAsia="楷体_GB2312" w:hint="eastAsia"/>
          <w:sz w:val="32"/>
          <w:szCs w:val="32"/>
        </w:rPr>
        <w:t>请及时通知本单位教职工</w:t>
      </w:r>
      <w:r w:rsidR="006C646C" w:rsidRPr="006C646C">
        <w:rPr>
          <w:rFonts w:ascii="楷体_GB2312" w:eastAsia="楷体_GB2312" w:hint="eastAsia"/>
          <w:sz w:val="32"/>
          <w:szCs w:val="32"/>
        </w:rPr>
        <w:t>提前</w:t>
      </w:r>
      <w:r w:rsidR="006C646C">
        <w:rPr>
          <w:rFonts w:ascii="楷体_GB2312" w:eastAsia="楷体_GB2312" w:hint="eastAsia"/>
          <w:sz w:val="32"/>
          <w:szCs w:val="32"/>
        </w:rPr>
        <w:t>做好</w:t>
      </w:r>
      <w:r w:rsidR="000F5FF9" w:rsidRPr="006C646C">
        <w:rPr>
          <w:rFonts w:ascii="楷体_GB2312" w:eastAsia="楷体_GB2312" w:hint="eastAsia"/>
          <w:sz w:val="32"/>
          <w:szCs w:val="32"/>
        </w:rPr>
        <w:t>如论文论著、科研项目、获得奖励、学历学位、资格证书</w:t>
      </w:r>
      <w:r w:rsidR="006C646C">
        <w:rPr>
          <w:rFonts w:ascii="楷体_GB2312" w:eastAsia="楷体_GB2312" w:hint="eastAsia"/>
          <w:sz w:val="32"/>
          <w:szCs w:val="32"/>
        </w:rPr>
        <w:t>、</w:t>
      </w:r>
      <w:r w:rsidR="006C646C" w:rsidRPr="006C646C">
        <w:rPr>
          <w:rFonts w:ascii="楷体_GB2312" w:eastAsia="楷体_GB2312" w:hint="eastAsia"/>
          <w:sz w:val="32"/>
          <w:szCs w:val="32"/>
        </w:rPr>
        <w:t>开具论文检索证明</w:t>
      </w:r>
      <w:r w:rsidR="000F5FF9" w:rsidRPr="006C646C">
        <w:rPr>
          <w:rFonts w:ascii="楷体_GB2312" w:eastAsia="楷体_GB2312" w:hint="eastAsia"/>
          <w:sz w:val="32"/>
          <w:szCs w:val="32"/>
        </w:rPr>
        <w:t>等</w:t>
      </w:r>
      <w:r w:rsidR="00137015">
        <w:rPr>
          <w:rFonts w:ascii="楷体_GB2312" w:eastAsia="楷体_GB2312" w:hint="eastAsia"/>
          <w:sz w:val="32"/>
          <w:szCs w:val="32"/>
        </w:rPr>
        <w:t>相关评聘</w:t>
      </w:r>
      <w:r w:rsidRPr="006C646C">
        <w:rPr>
          <w:rFonts w:ascii="楷体_GB2312" w:eastAsia="楷体_GB2312" w:hint="eastAsia"/>
          <w:sz w:val="32"/>
          <w:szCs w:val="32"/>
        </w:rPr>
        <w:t>材料</w:t>
      </w:r>
      <w:r w:rsidR="000F5FF9" w:rsidRPr="006C646C">
        <w:rPr>
          <w:rFonts w:ascii="楷体_GB2312" w:eastAsia="楷体_GB2312" w:hint="eastAsia"/>
          <w:sz w:val="32"/>
          <w:szCs w:val="32"/>
        </w:rPr>
        <w:t>的准备工作</w:t>
      </w:r>
      <w:r w:rsidR="006C646C" w:rsidRPr="006C646C">
        <w:rPr>
          <w:rFonts w:ascii="楷体_GB2312" w:eastAsia="楷体_GB2312" w:hint="eastAsia"/>
          <w:sz w:val="32"/>
          <w:szCs w:val="32"/>
        </w:rPr>
        <w:t>。</w:t>
      </w:r>
      <w:bookmarkStart w:id="0" w:name="_GoBack"/>
      <w:bookmarkEnd w:id="0"/>
    </w:p>
    <w:p w:rsidR="006C646C" w:rsidRPr="006C646C" w:rsidRDefault="006C646C" w:rsidP="000F5FF9">
      <w:pPr>
        <w:rPr>
          <w:rFonts w:ascii="楷体_GB2312" w:eastAsia="楷体_GB2312"/>
          <w:sz w:val="32"/>
          <w:szCs w:val="32"/>
        </w:rPr>
      </w:pPr>
    </w:p>
    <w:p w:rsidR="006C646C" w:rsidRPr="006C646C" w:rsidRDefault="006C646C" w:rsidP="006C646C">
      <w:pPr>
        <w:ind w:right="420"/>
        <w:jc w:val="right"/>
        <w:rPr>
          <w:rFonts w:ascii="楷体_GB2312" w:eastAsia="楷体_GB2312"/>
          <w:sz w:val="32"/>
          <w:szCs w:val="32"/>
        </w:rPr>
      </w:pPr>
      <w:r w:rsidRPr="006C646C">
        <w:rPr>
          <w:rFonts w:ascii="楷体_GB2312" w:eastAsia="楷体_GB2312" w:hint="eastAsia"/>
          <w:sz w:val="32"/>
          <w:szCs w:val="32"/>
        </w:rPr>
        <w:t>人 事 处</w:t>
      </w:r>
    </w:p>
    <w:p w:rsidR="006C646C" w:rsidRPr="006C646C" w:rsidRDefault="006C646C" w:rsidP="006C646C">
      <w:pPr>
        <w:jc w:val="right"/>
        <w:rPr>
          <w:rFonts w:ascii="楷体_GB2312" w:eastAsia="楷体_GB2312"/>
          <w:sz w:val="32"/>
          <w:szCs w:val="32"/>
        </w:rPr>
      </w:pPr>
      <w:r w:rsidRPr="006C646C">
        <w:rPr>
          <w:rFonts w:ascii="楷体_GB2312" w:eastAsia="楷体_GB2312" w:hint="eastAsia"/>
          <w:sz w:val="32"/>
          <w:szCs w:val="32"/>
        </w:rPr>
        <w:t>2015年7月31日</w:t>
      </w:r>
    </w:p>
    <w:p w:rsidR="000F5FF9" w:rsidRPr="006C646C" w:rsidRDefault="000F5FF9"/>
    <w:p w:rsidR="00B06B10" w:rsidRPr="00B06B10" w:rsidRDefault="00B06B10"/>
    <w:sectPr w:rsidR="00B06B10" w:rsidRPr="00B0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C10"/>
    <w:multiLevelType w:val="hybridMultilevel"/>
    <w:tmpl w:val="855A36AA"/>
    <w:lvl w:ilvl="0" w:tplc="C1E2B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DA"/>
    <w:rsid w:val="000F5FF9"/>
    <w:rsid w:val="00137015"/>
    <w:rsid w:val="00370141"/>
    <w:rsid w:val="006C646C"/>
    <w:rsid w:val="007E5CDA"/>
    <w:rsid w:val="00A92FE0"/>
    <w:rsid w:val="00B06B10"/>
    <w:rsid w:val="00ED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B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B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韩鹏程</dc:creator>
  <cp:keywords/>
  <dc:description/>
  <cp:lastModifiedBy>韩鹏程</cp:lastModifiedBy>
  <cp:revision>4</cp:revision>
  <cp:lastPrinted>2015-07-31T02:47:00Z</cp:lastPrinted>
  <dcterms:created xsi:type="dcterms:W3CDTF">2015-07-31T02:07:00Z</dcterms:created>
  <dcterms:modified xsi:type="dcterms:W3CDTF">2015-07-31T03:18:00Z</dcterms:modified>
</cp:coreProperties>
</file>